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B5D" w:rsidRDefault="00435550" w:rsidP="00597829">
      <w:pPr>
        <w:shd w:val="clear" w:color="auto" w:fill="FFFFFF"/>
        <w:spacing w:after="120" w:line="240" w:lineRule="auto"/>
        <w:ind w:left="-709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П</w:t>
      </w:r>
      <w:r w:rsidR="001B4B5D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ЕРЕЧЕНЬ </w:t>
      </w:r>
      <w:r w:rsidR="009F5B8D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РЕАЛИЗУЕМЫ</w:t>
      </w:r>
      <w:r w:rsidR="00597829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Х</w:t>
      </w:r>
      <w:r w:rsidR="001B4B5D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r w:rsidR="00597829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ОБРАЗОВАТЕЛЬНЫХ </w:t>
      </w:r>
      <w:r w:rsidR="001B4B5D" w:rsidRPr="0032359B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ПРОГРАММ</w:t>
      </w:r>
    </w:p>
    <w:p w:rsidR="00D80B59" w:rsidRPr="0032359B" w:rsidRDefault="00D80B59" w:rsidP="00597829">
      <w:pPr>
        <w:shd w:val="clear" w:color="auto" w:fill="FFFFFF"/>
        <w:spacing w:after="120" w:line="240" w:lineRule="auto"/>
        <w:ind w:left="-709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bookmarkStart w:id="0" w:name="_GoBack"/>
      <w:bookmarkEnd w:id="0"/>
    </w:p>
    <w:p w:rsidR="00A11719" w:rsidRPr="0032359B" w:rsidRDefault="00D80B59" w:rsidP="00597829">
      <w:pPr>
        <w:shd w:val="clear" w:color="auto" w:fill="FFFFFF"/>
        <w:spacing w:before="24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</w:t>
      </w:r>
      <w:r w:rsidR="00A11719" w:rsidRPr="0032359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рограммы подготовки </w:t>
      </w:r>
    </w:p>
    <w:p w:rsidR="00D47056" w:rsidRPr="00D47056" w:rsidRDefault="00A11719" w:rsidP="00C624DC">
      <w:pPr>
        <w:shd w:val="clear" w:color="auto" w:fill="FFFFFF"/>
        <w:spacing w:after="0" w:line="240" w:lineRule="auto"/>
        <w:jc w:val="center"/>
        <w:outlineLvl w:val="0"/>
        <w:rPr>
          <w:rFonts w:eastAsia="Times New Roman" w:cs="Helvetica"/>
          <w:b/>
          <w:color w:val="E36C0A" w:themeColor="accent6" w:themeShade="BF"/>
          <w:kern w:val="36"/>
          <w:sz w:val="32"/>
          <w:szCs w:val="32"/>
          <w:lang w:eastAsia="ru-RU"/>
        </w:rPr>
      </w:pPr>
      <w:r w:rsidRPr="0032359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квалифицированных рабочих, служащих</w:t>
      </w:r>
    </w:p>
    <w:p w:rsidR="00C624DC" w:rsidRPr="00C624DC" w:rsidRDefault="00C624DC" w:rsidP="00C624DC">
      <w:pPr>
        <w:shd w:val="clear" w:color="auto" w:fill="FFFFFF"/>
        <w:spacing w:after="0" w:line="240" w:lineRule="auto"/>
        <w:jc w:val="center"/>
        <w:outlineLvl w:val="0"/>
        <w:rPr>
          <w:rFonts w:ascii="Helvetica" w:eastAsia="Times New Roman" w:hAnsi="Helvetica" w:cs="Helvetica"/>
          <w:b/>
          <w:color w:val="E36C0A" w:themeColor="accent6" w:themeShade="BF"/>
          <w:kern w:val="36"/>
          <w:sz w:val="16"/>
          <w:szCs w:val="16"/>
          <w:lang w:eastAsia="ru-RU"/>
        </w:rPr>
      </w:pPr>
    </w:p>
    <w:tbl>
      <w:tblPr>
        <w:tblW w:w="11341" w:type="dxa"/>
        <w:tblInd w:w="-126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701"/>
        <w:gridCol w:w="1419"/>
        <w:gridCol w:w="992"/>
        <w:gridCol w:w="1417"/>
        <w:gridCol w:w="1276"/>
        <w:gridCol w:w="1276"/>
        <w:gridCol w:w="1134"/>
        <w:gridCol w:w="1134"/>
      </w:tblGrid>
      <w:tr w:rsidR="0032359B" w:rsidTr="00D80B59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Код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Образовательная программа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Квалификация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Форма обучения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Уровень образования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Нормативный срок обучения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Срок действия государственной аккредитации образовательной программы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Языки, на которых осуществляется образование (обучение)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Реализация ОП при использовании ЭО и ДОТ</w:t>
            </w:r>
          </w:p>
        </w:tc>
      </w:tr>
      <w:tr w:rsidR="0032359B" w:rsidTr="00D80B59">
        <w:trPr>
          <w:trHeight w:val="800"/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19.01.04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Пекарь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D80B59" w:rsidP="005114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Пекарь,</w:t>
            </w:r>
          </w:p>
          <w:p w:rsidR="00D80B59" w:rsidRDefault="00D80B59" w:rsidP="005114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машинист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тесторазде</w:t>
            </w:r>
            <w:proofErr w:type="spellEnd"/>
          </w:p>
          <w:p w:rsidR="0032359B" w:rsidRPr="00A11719" w:rsidRDefault="00D80B59" w:rsidP="005114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лочных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машин</w:t>
            </w:r>
          </w:p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2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D80B59" w:rsidP="006E0F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Default="0032359B" w:rsidP="00511436">
            <w:pPr>
              <w:spacing w:after="0" w:line="240" w:lineRule="auto"/>
              <w:jc w:val="center"/>
            </w:pPr>
            <w:r w:rsidRPr="00DF09B8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  <w:tr w:rsidR="0032359B" w:rsidTr="00D80B59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43.01.09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Повар, кондитер</w:t>
            </w:r>
          </w:p>
          <w:p w:rsidR="0032359B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(из перечня ТОП-50)</w:t>
            </w:r>
          </w:p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A11719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Повар, кондитер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5114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3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D80B59" w:rsidP="006E0F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Default="0032359B" w:rsidP="00511436">
            <w:pPr>
              <w:spacing w:after="0" w:line="240" w:lineRule="auto"/>
              <w:jc w:val="center"/>
            </w:pPr>
            <w:r w:rsidRPr="00DF09B8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</w:tbl>
    <w:p w:rsidR="00435550" w:rsidRPr="0032359B" w:rsidRDefault="00D80B59" w:rsidP="00C624D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</w:t>
      </w:r>
      <w:r w:rsidR="00435550" w:rsidRPr="0032359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рограммы подготовки </w:t>
      </w:r>
    </w:p>
    <w:p w:rsidR="0032359B" w:rsidRDefault="00435550" w:rsidP="00C624D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32359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специалистов среднего звена</w:t>
      </w:r>
    </w:p>
    <w:tbl>
      <w:tblPr>
        <w:tblW w:w="11341" w:type="dxa"/>
        <w:tblInd w:w="-126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701"/>
        <w:gridCol w:w="1419"/>
        <w:gridCol w:w="992"/>
        <w:gridCol w:w="1417"/>
        <w:gridCol w:w="1276"/>
        <w:gridCol w:w="1276"/>
        <w:gridCol w:w="1134"/>
        <w:gridCol w:w="1134"/>
      </w:tblGrid>
      <w:tr w:rsidR="0032359B" w:rsidRPr="00511436" w:rsidTr="00772431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Код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Образовательная программа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Квалификация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Форма обучения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Уровень образования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Нормативный срок обучения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Срок действия государственной аккредитации образовательной программы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1143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Языки, на которых осуществляется образование (обучение)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2359B" w:rsidRPr="00511436" w:rsidRDefault="0032359B" w:rsidP="0077243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Реализация ОП при использовании ЭО и ДОТ</w:t>
            </w:r>
          </w:p>
        </w:tc>
      </w:tr>
      <w:tr w:rsidR="0032359B" w:rsidRPr="00511436" w:rsidTr="00DE43AC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511436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38.02.03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32359B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32359B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Операционная деятельность в логистике</w:t>
            </w:r>
            <w:r w:rsidR="00D80B59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 xml:space="preserve"> </w:t>
            </w:r>
            <w:r w:rsidR="00D80B59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(из перечня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ТОП-50)</w:t>
            </w:r>
          </w:p>
          <w:p w:rsidR="0032359B" w:rsidRPr="0032359B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32359B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Операционный логист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32359B" w:rsidRPr="001B4B5D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2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1B4B5D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2359B" w:rsidRPr="00DF09B8" w:rsidRDefault="0032359B" w:rsidP="003235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  <w:tr w:rsidR="00D80B59" w:rsidRPr="00511436" w:rsidTr="00715BF0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38.02.04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32359B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 w:rsidRPr="0032359B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Коммерция (по отраслям)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32359B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Менеджер по продажам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2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B59" w:rsidRDefault="00D80B59" w:rsidP="00D80B59">
            <w:pPr>
              <w:jc w:val="center"/>
            </w:pPr>
            <w:r w:rsidRPr="00B642C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DF09B8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  <w:tr w:rsidR="00D80B59" w:rsidRPr="00511436" w:rsidTr="00715BF0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43.02.12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D80B59" w:rsidP="00D80B59">
            <w:pPr>
              <w:spacing w:after="0" w:line="240" w:lineRule="auto"/>
              <w:ind w:left="127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Технология эстетических услуг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(из перечня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ТОП-50)</w:t>
            </w:r>
          </w:p>
          <w:p w:rsidR="00D80B59" w:rsidRPr="00A252C5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Специалист в области  прикладной эстетики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3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B59" w:rsidRDefault="00D80B59" w:rsidP="00D80B59">
            <w:pPr>
              <w:jc w:val="center"/>
            </w:pPr>
            <w:r w:rsidRPr="00B642C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DF09B8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  <w:tr w:rsidR="00D80B59" w:rsidRPr="00511436" w:rsidTr="00715BF0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43.02.14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Гостиничное дело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(из перечня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ТОП-50)</w:t>
            </w:r>
          </w:p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Специалист по гостеприимству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3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B59" w:rsidRDefault="00D80B59" w:rsidP="00D80B59">
            <w:pPr>
              <w:jc w:val="center"/>
            </w:pPr>
            <w:r w:rsidRPr="00B642C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DF09B8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  <w:tr w:rsidR="00D80B59" w:rsidRPr="00511436" w:rsidTr="00715BF0">
        <w:trPr>
          <w:tblHeader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9B1AA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43.02.15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Поварское и кондитерское дело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(из перечня</w:t>
            </w:r>
          </w:p>
          <w:p w:rsidR="00D80B5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ТОП-50)</w:t>
            </w:r>
          </w:p>
          <w:p w:rsidR="00D80B59" w:rsidRPr="009B1AA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9B1AA9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Специалист по поварскому и кондитерскому делу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чная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о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сновное общее образование</w:t>
            </w:r>
            <w:r w:rsidRPr="001B4B5D">
              <w:rPr>
                <w:rStyle w:val="apple-converted-space"/>
                <w:rFonts w:ascii="Times New Roman" w:hAnsi="Times New Roman" w:cs="Times New Roman"/>
                <w:color w:val="000000"/>
                <w:sz w:val="19"/>
                <w:szCs w:val="19"/>
              </w:rPr>
              <w:t> 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br/>
              <w:t>(9 классов)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3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г. 10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1B4B5D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мес.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80B59" w:rsidRDefault="00D80B59" w:rsidP="00D80B59">
            <w:pPr>
              <w:jc w:val="center"/>
            </w:pPr>
            <w:r w:rsidRPr="00B642C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бессрочно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1B4B5D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русский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80B59" w:rsidRPr="00DF09B8" w:rsidRDefault="00D80B59" w:rsidP="00D80B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-</w:t>
            </w:r>
          </w:p>
        </w:tc>
      </w:tr>
    </w:tbl>
    <w:p w:rsidR="00464BE1" w:rsidRDefault="00464BE1" w:rsidP="00D80B59"/>
    <w:sectPr w:rsidR="00464BE1" w:rsidSect="00D80B59">
      <w:pgSz w:w="11906" w:h="16838"/>
      <w:pgMar w:top="567" w:right="62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E8E"/>
    <w:rsid w:val="00046E8E"/>
    <w:rsid w:val="001B4B5D"/>
    <w:rsid w:val="001D0B15"/>
    <w:rsid w:val="00243148"/>
    <w:rsid w:val="00260F59"/>
    <w:rsid w:val="002D1E8B"/>
    <w:rsid w:val="0032359B"/>
    <w:rsid w:val="003F58D6"/>
    <w:rsid w:val="00435550"/>
    <w:rsid w:val="00464BE1"/>
    <w:rsid w:val="00475F75"/>
    <w:rsid w:val="00511436"/>
    <w:rsid w:val="00511ACF"/>
    <w:rsid w:val="00581FC4"/>
    <w:rsid w:val="00597829"/>
    <w:rsid w:val="005D523E"/>
    <w:rsid w:val="006E0F34"/>
    <w:rsid w:val="0073582A"/>
    <w:rsid w:val="00820D32"/>
    <w:rsid w:val="00873C70"/>
    <w:rsid w:val="00884F11"/>
    <w:rsid w:val="00935EDF"/>
    <w:rsid w:val="00936956"/>
    <w:rsid w:val="00951DEA"/>
    <w:rsid w:val="0098713D"/>
    <w:rsid w:val="009B1AA9"/>
    <w:rsid w:val="009E05AD"/>
    <w:rsid w:val="009F5B8D"/>
    <w:rsid w:val="00A00D86"/>
    <w:rsid w:val="00A043C6"/>
    <w:rsid w:val="00A11719"/>
    <w:rsid w:val="00A252C5"/>
    <w:rsid w:val="00A90793"/>
    <w:rsid w:val="00A9443D"/>
    <w:rsid w:val="00B05889"/>
    <w:rsid w:val="00C624DC"/>
    <w:rsid w:val="00CB62AF"/>
    <w:rsid w:val="00D3730F"/>
    <w:rsid w:val="00D452DF"/>
    <w:rsid w:val="00D47056"/>
    <w:rsid w:val="00D62B08"/>
    <w:rsid w:val="00D80B59"/>
    <w:rsid w:val="00D92509"/>
    <w:rsid w:val="00DB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EF7FF"/>
  <w15:docId w15:val="{89AD6DE9-38D4-4948-B5E0-A8AD2A009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DEA"/>
  </w:style>
  <w:style w:type="paragraph" w:styleId="1">
    <w:name w:val="heading 1"/>
    <w:basedOn w:val="a"/>
    <w:link w:val="10"/>
    <w:uiPriority w:val="9"/>
    <w:qFormat/>
    <w:rsid w:val="00046E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555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6E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46E8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4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46E8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43555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a0"/>
    <w:rsid w:val="00435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C8483-BB4C-4466-96C0-E0BD09E4D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2</cp:revision>
  <dcterms:created xsi:type="dcterms:W3CDTF">2023-04-10T18:55:00Z</dcterms:created>
  <dcterms:modified xsi:type="dcterms:W3CDTF">2023-04-10T18:55:00Z</dcterms:modified>
</cp:coreProperties>
</file>